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972"/>
        <w:gridCol w:w="2033"/>
        <w:gridCol w:w="3354"/>
        <w:gridCol w:w="991"/>
      </w:tblGrid>
      <w:tr w:rsidR="00A34B47" w:rsidRPr="00BB3508" w14:paraId="35D2A6DD" w14:textId="77777777" w:rsidTr="00BB3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79FE0C" w14:textId="14BEF2E8" w:rsidR="00A34B47" w:rsidRPr="00BB3508" w:rsidRDefault="00A34B47">
            <w:pPr>
              <w:rPr>
                <w:rFonts w:ascii="Tahoma" w:hAnsi="Tahoma" w:cs="Tahoma"/>
                <w:sz w:val="40"/>
                <w:szCs w:val="40"/>
              </w:rPr>
            </w:pPr>
            <w:bookmarkStart w:id="0" w:name="_GoBack"/>
            <w:bookmarkEnd w:id="0"/>
            <w:r w:rsidRPr="00BB3508">
              <w:rPr>
                <w:rFonts w:ascii="Tahoma" w:hAnsi="Tahoma" w:cs="Tahoma"/>
                <w:sz w:val="40"/>
                <w:szCs w:val="40"/>
              </w:rPr>
              <w:t>Trial Element</w:t>
            </w:r>
          </w:p>
        </w:tc>
        <w:tc>
          <w:tcPr>
            <w:tcW w:w="2033" w:type="dxa"/>
          </w:tcPr>
          <w:p w14:paraId="5F13E89A" w14:textId="1710E75E" w:rsidR="00A34B47" w:rsidRPr="00BB3508" w:rsidRDefault="00A34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Citation</w:t>
            </w:r>
          </w:p>
        </w:tc>
        <w:tc>
          <w:tcPr>
            <w:tcW w:w="3354" w:type="dxa"/>
          </w:tcPr>
          <w:p w14:paraId="19CF3869" w14:textId="2E911875" w:rsidR="00A34B47" w:rsidRPr="00BB3508" w:rsidRDefault="00A34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 xml:space="preserve">Picture </w:t>
            </w:r>
          </w:p>
        </w:tc>
        <w:tc>
          <w:tcPr>
            <w:tcW w:w="991" w:type="dxa"/>
          </w:tcPr>
          <w:p w14:paraId="3DB3CD2A" w14:textId="77777777" w:rsidR="00A34B47" w:rsidRPr="00BB3508" w:rsidRDefault="00A34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F42262" w:rsidRPr="00BB3508" w14:paraId="4F3008C1" w14:textId="77777777" w:rsidTr="00BB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869B30" w14:textId="1AD92054" w:rsidR="00F42262" w:rsidRPr="00BB3508" w:rsidRDefault="00F42262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Jury Selection</w:t>
            </w:r>
          </w:p>
        </w:tc>
        <w:tc>
          <w:tcPr>
            <w:tcW w:w="2033" w:type="dxa"/>
          </w:tcPr>
          <w:p w14:paraId="4DFC4931" w14:textId="77777777" w:rsidR="00F42262" w:rsidRPr="00BB3508" w:rsidRDefault="00F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6290C4F3" w14:textId="77777777" w:rsidR="00F42262" w:rsidRPr="00BB3508" w:rsidRDefault="00F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66E08A8C" w14:textId="77777777" w:rsidR="00F42262" w:rsidRPr="00BB3508" w:rsidRDefault="00F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F42262" w:rsidRPr="00BB3508" w14:paraId="0FF8327C" w14:textId="77777777" w:rsidTr="00BB3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400DD3" w14:textId="77777777" w:rsidR="00F42262" w:rsidRDefault="00F42262">
            <w:pPr>
              <w:rPr>
                <w:rFonts w:ascii="Tahoma" w:hAnsi="Tahoma" w:cs="Tahoma"/>
                <w:b w:val="0"/>
                <w:bCs w:val="0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Jury of Peers</w:t>
            </w:r>
          </w:p>
          <w:p w14:paraId="27FC2DDD" w14:textId="18B9E2D7" w:rsidR="00BB3508" w:rsidRPr="00BB3508" w:rsidRDefault="00BB3508">
            <w:pPr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2033" w:type="dxa"/>
          </w:tcPr>
          <w:p w14:paraId="107845BD" w14:textId="77777777" w:rsidR="00F42262" w:rsidRPr="00BB3508" w:rsidRDefault="00F4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71181DF4" w14:textId="77777777" w:rsidR="00F42262" w:rsidRPr="00BB3508" w:rsidRDefault="00F4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4541FF9E" w14:textId="77777777" w:rsidR="00F42262" w:rsidRPr="00BB3508" w:rsidRDefault="00F4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A34B47" w:rsidRPr="00BB3508" w14:paraId="1EBCF5EF" w14:textId="77777777" w:rsidTr="00BB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D58479F" w14:textId="17DD31BD" w:rsidR="00A34B47" w:rsidRPr="00BB3508" w:rsidRDefault="001A3E3D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 xml:space="preserve">Criminal </w:t>
            </w:r>
            <w:proofErr w:type="spellStart"/>
            <w:r w:rsidR="00A34B47" w:rsidRPr="00BB3508">
              <w:rPr>
                <w:rFonts w:ascii="Tahoma" w:hAnsi="Tahoma" w:cs="Tahoma"/>
                <w:sz w:val="40"/>
                <w:szCs w:val="40"/>
              </w:rPr>
              <w:t>Defense</w:t>
            </w:r>
            <w:proofErr w:type="spellEnd"/>
          </w:p>
        </w:tc>
        <w:tc>
          <w:tcPr>
            <w:tcW w:w="2033" w:type="dxa"/>
          </w:tcPr>
          <w:p w14:paraId="6EC088B5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6B4981F6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7E0B9E18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A34B47" w:rsidRPr="00BB3508" w14:paraId="64A2C015" w14:textId="77777777" w:rsidTr="00BB3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338500" w14:textId="58CB0007" w:rsidR="00A34B47" w:rsidRPr="00BB3508" w:rsidRDefault="00A34B47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Direct Examination</w:t>
            </w:r>
          </w:p>
        </w:tc>
        <w:tc>
          <w:tcPr>
            <w:tcW w:w="2033" w:type="dxa"/>
          </w:tcPr>
          <w:p w14:paraId="1D822D2A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260B67C5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1E98BD4C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A34B47" w:rsidRPr="00BB3508" w14:paraId="320BF15F" w14:textId="77777777" w:rsidTr="00BB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AFDDAA" w14:textId="1221E83D" w:rsidR="00A34B47" w:rsidRPr="00BB3508" w:rsidRDefault="00A34B47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Guilt Beyond Any Doubt</w:t>
            </w:r>
          </w:p>
        </w:tc>
        <w:tc>
          <w:tcPr>
            <w:tcW w:w="2033" w:type="dxa"/>
          </w:tcPr>
          <w:p w14:paraId="3FD79C26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4D8E2C08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623BFAA8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F42262" w:rsidRPr="00BB3508" w14:paraId="0549F220" w14:textId="77777777" w:rsidTr="00BB3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ACB18B" w14:textId="763A50C7" w:rsidR="00F42262" w:rsidRPr="00BB3508" w:rsidRDefault="00F42262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Objection to Evid</w:t>
            </w:r>
            <w:r w:rsidR="0097143F" w:rsidRPr="00BB3508">
              <w:rPr>
                <w:rFonts w:ascii="Tahoma" w:hAnsi="Tahoma" w:cs="Tahoma"/>
                <w:sz w:val="40"/>
                <w:szCs w:val="40"/>
              </w:rPr>
              <w:t>e</w:t>
            </w:r>
            <w:r w:rsidRPr="00BB3508">
              <w:rPr>
                <w:rFonts w:ascii="Tahoma" w:hAnsi="Tahoma" w:cs="Tahoma"/>
                <w:sz w:val="40"/>
                <w:szCs w:val="40"/>
              </w:rPr>
              <w:t>nce</w:t>
            </w:r>
          </w:p>
        </w:tc>
        <w:tc>
          <w:tcPr>
            <w:tcW w:w="2033" w:type="dxa"/>
          </w:tcPr>
          <w:p w14:paraId="0723D127" w14:textId="77777777" w:rsidR="00F42262" w:rsidRPr="00BB3508" w:rsidRDefault="00F4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041B8CBA" w14:textId="77777777" w:rsidR="00F42262" w:rsidRPr="00BB3508" w:rsidRDefault="00F4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2FF280F5" w14:textId="77777777" w:rsidR="00F42262" w:rsidRPr="00BB3508" w:rsidRDefault="00F4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A34B47" w:rsidRPr="00BB3508" w14:paraId="66C8F602" w14:textId="77777777" w:rsidTr="00BB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37AA66" w14:textId="4A5750FE" w:rsidR="00A34B47" w:rsidRPr="00BB3508" w:rsidRDefault="00F42262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Hearsay Evidence</w:t>
            </w:r>
          </w:p>
        </w:tc>
        <w:tc>
          <w:tcPr>
            <w:tcW w:w="2033" w:type="dxa"/>
          </w:tcPr>
          <w:p w14:paraId="6590B935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7C1E2242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2B152F6B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A34B47" w:rsidRPr="00BB3508" w14:paraId="73262DBC" w14:textId="77777777" w:rsidTr="00BB3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929846" w14:textId="7BF1E4C4" w:rsidR="00A34B47" w:rsidRPr="00BB3508" w:rsidRDefault="00F42262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 xml:space="preserve">Substitution of </w:t>
            </w:r>
            <w:proofErr w:type="spellStart"/>
            <w:r w:rsidRPr="00BB3508">
              <w:rPr>
                <w:rFonts w:ascii="Tahoma" w:hAnsi="Tahoma" w:cs="Tahoma"/>
                <w:sz w:val="40"/>
                <w:szCs w:val="40"/>
              </w:rPr>
              <w:t>Defense</w:t>
            </w:r>
            <w:proofErr w:type="spellEnd"/>
            <w:r w:rsidRPr="00BB3508">
              <w:rPr>
                <w:rFonts w:ascii="Tahoma" w:hAnsi="Tahoma" w:cs="Tahoma"/>
                <w:sz w:val="40"/>
                <w:szCs w:val="40"/>
              </w:rPr>
              <w:t xml:space="preserve"> Attorney</w:t>
            </w:r>
          </w:p>
        </w:tc>
        <w:tc>
          <w:tcPr>
            <w:tcW w:w="2033" w:type="dxa"/>
          </w:tcPr>
          <w:p w14:paraId="00E87E57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724378F7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21847FC3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A34B47" w:rsidRPr="00BB3508" w14:paraId="3713BB15" w14:textId="77777777" w:rsidTr="00BB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B57398" w14:textId="58821E31" w:rsidR="00A34B47" w:rsidRPr="00BB3508" w:rsidRDefault="0097143F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>Trial Court Drama</w:t>
            </w:r>
          </w:p>
        </w:tc>
        <w:tc>
          <w:tcPr>
            <w:tcW w:w="2033" w:type="dxa"/>
          </w:tcPr>
          <w:p w14:paraId="3E205015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78AD0281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2045F6A4" w14:textId="77777777" w:rsidR="00A34B47" w:rsidRPr="00BB3508" w:rsidRDefault="00A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A34B47" w:rsidRPr="00BB3508" w14:paraId="2AB6E176" w14:textId="77777777" w:rsidTr="00BB3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FCF5BD" w14:textId="5DD6B93D" w:rsidR="00A34B47" w:rsidRPr="00BB3508" w:rsidRDefault="0097143F">
            <w:pPr>
              <w:rPr>
                <w:rFonts w:ascii="Tahoma" w:hAnsi="Tahoma" w:cs="Tahoma"/>
                <w:sz w:val="40"/>
                <w:szCs w:val="40"/>
              </w:rPr>
            </w:pPr>
            <w:r w:rsidRPr="00BB3508">
              <w:rPr>
                <w:rFonts w:ascii="Tahoma" w:hAnsi="Tahoma" w:cs="Tahoma"/>
                <w:sz w:val="40"/>
                <w:szCs w:val="40"/>
              </w:rPr>
              <w:t xml:space="preserve">Trial Ethics – Kyle </w:t>
            </w:r>
            <w:r w:rsidR="00627313">
              <w:rPr>
                <w:rFonts w:ascii="Tahoma" w:hAnsi="Tahoma" w:cs="Tahoma"/>
                <w:sz w:val="40"/>
                <w:szCs w:val="40"/>
              </w:rPr>
              <w:t>George</w:t>
            </w:r>
            <w:r w:rsidRPr="00BB3508"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 w:rsidRPr="00BB3508">
              <w:rPr>
                <w:rFonts w:ascii="Tahoma" w:hAnsi="Tahoma" w:cs="Tahoma"/>
                <w:sz w:val="40"/>
                <w:szCs w:val="40"/>
              </w:rPr>
              <w:t>Expereince</w:t>
            </w:r>
            <w:proofErr w:type="spellEnd"/>
          </w:p>
        </w:tc>
        <w:tc>
          <w:tcPr>
            <w:tcW w:w="2033" w:type="dxa"/>
          </w:tcPr>
          <w:p w14:paraId="256C16B9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3EB0807D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143E079D" w14:textId="77777777" w:rsidR="00A34B47" w:rsidRPr="00BB3508" w:rsidRDefault="00A34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F42262" w:rsidRPr="00BB3508" w14:paraId="64FEB12F" w14:textId="77777777" w:rsidTr="00BB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D711019" w14:textId="77777777" w:rsidR="00F42262" w:rsidRPr="00BB3508" w:rsidRDefault="00F42262">
            <w:pPr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2033" w:type="dxa"/>
          </w:tcPr>
          <w:p w14:paraId="25837DFA" w14:textId="77777777" w:rsidR="00F42262" w:rsidRPr="00BB3508" w:rsidRDefault="00F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54" w:type="dxa"/>
          </w:tcPr>
          <w:p w14:paraId="4084B311" w14:textId="77777777" w:rsidR="00F42262" w:rsidRPr="00BB3508" w:rsidRDefault="00F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991" w:type="dxa"/>
          </w:tcPr>
          <w:p w14:paraId="3DD66573" w14:textId="77777777" w:rsidR="00F42262" w:rsidRPr="00BB3508" w:rsidRDefault="00F4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14:paraId="277E78CE" w14:textId="77777777" w:rsidR="00A34B47" w:rsidRPr="00BB3508" w:rsidRDefault="00A34B47">
      <w:pPr>
        <w:rPr>
          <w:rFonts w:ascii="Tahoma" w:hAnsi="Tahoma" w:cs="Tahoma"/>
          <w:sz w:val="40"/>
          <w:szCs w:val="40"/>
        </w:rPr>
      </w:pPr>
    </w:p>
    <w:sectPr w:rsidR="00A34B47" w:rsidRPr="00BB3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47"/>
    <w:rsid w:val="001A3E3D"/>
    <w:rsid w:val="00355F4C"/>
    <w:rsid w:val="00627313"/>
    <w:rsid w:val="0097143F"/>
    <w:rsid w:val="00A34B47"/>
    <w:rsid w:val="00BB3508"/>
    <w:rsid w:val="00F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4AD7"/>
  <w15:chartTrackingRefBased/>
  <w15:docId w15:val="{19A60D6C-1F64-46A9-A03F-DD05FEE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34B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Parry</dc:creator>
  <cp:keywords/>
  <dc:description/>
  <cp:lastModifiedBy>Carol Parry</cp:lastModifiedBy>
  <cp:revision>2</cp:revision>
  <cp:lastPrinted>2019-08-27T19:02:00Z</cp:lastPrinted>
  <dcterms:created xsi:type="dcterms:W3CDTF">2019-09-09T16:57:00Z</dcterms:created>
  <dcterms:modified xsi:type="dcterms:W3CDTF">2019-09-09T16:57:00Z</dcterms:modified>
</cp:coreProperties>
</file>